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F82442">
      <w:r>
        <w:t>Solving equations.  Find the general form of the solution of each equation</w:t>
      </w:r>
    </w:p>
    <w:p w:rsidR="00F82442" w:rsidRDefault="00F82442"/>
    <w:p w:rsidR="00F82442" w:rsidRDefault="00F82442" w:rsidP="00F82442">
      <w:pPr>
        <w:pStyle w:val="ListParagraph"/>
        <w:numPr>
          <w:ilvl w:val="0"/>
          <w:numId w:val="1"/>
        </w:numPr>
      </w:pPr>
      <w:r w:rsidRPr="00F82442">
        <w:rPr>
          <w:position w:val="-6"/>
        </w:rPr>
        <w:object w:dxaOrig="8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4.25pt" o:ole="">
            <v:imagedata r:id="rId5" o:title=""/>
          </v:shape>
          <o:OLEObject Type="Embed" ProgID="Equation.DSMT4" ShapeID="_x0000_i1025" DrawAspect="Content" ObjectID="_1491380636" r:id="rId6"/>
        </w:object>
      </w:r>
      <w:r>
        <w:t xml:space="preserve"> </w:t>
      </w:r>
    </w:p>
    <w:p w:rsidR="00F82442" w:rsidRDefault="00F82442" w:rsidP="00F82442">
      <w:pPr>
        <w:pStyle w:val="ListParagraph"/>
        <w:numPr>
          <w:ilvl w:val="0"/>
          <w:numId w:val="1"/>
        </w:numPr>
      </w:pPr>
      <w:r w:rsidRPr="00F82442">
        <w:rPr>
          <w:position w:val="-24"/>
        </w:rPr>
        <w:object w:dxaOrig="1120" w:dyaOrig="680">
          <v:shape id="_x0000_i1026" type="#_x0000_t75" style="width:56.25pt;height:33.75pt" o:ole="">
            <v:imagedata r:id="rId7" o:title=""/>
          </v:shape>
          <o:OLEObject Type="Embed" ProgID="Equation.DSMT4" ShapeID="_x0000_i1026" DrawAspect="Content" ObjectID="_1491380637" r:id="rId8"/>
        </w:object>
      </w:r>
      <w:r>
        <w:t xml:space="preserve"> </w:t>
      </w:r>
    </w:p>
    <w:p w:rsidR="00F82442" w:rsidRDefault="00F82442" w:rsidP="00F82442">
      <w:pPr>
        <w:pStyle w:val="ListParagraph"/>
        <w:numPr>
          <w:ilvl w:val="0"/>
          <w:numId w:val="1"/>
        </w:numPr>
      </w:pPr>
      <w:r w:rsidRPr="00F82442">
        <w:rPr>
          <w:position w:val="-24"/>
        </w:rPr>
        <w:object w:dxaOrig="1020" w:dyaOrig="620">
          <v:shape id="_x0000_i1027" type="#_x0000_t75" style="width:51pt;height:30.75pt" o:ole="">
            <v:imagedata r:id="rId9" o:title=""/>
          </v:shape>
          <o:OLEObject Type="Embed" ProgID="Equation.DSMT4" ShapeID="_x0000_i1027" DrawAspect="Content" ObjectID="_1491380638" r:id="rId10"/>
        </w:object>
      </w:r>
      <w:r>
        <w:t xml:space="preserve"> </w:t>
      </w:r>
    </w:p>
    <w:p w:rsidR="00F82442" w:rsidRDefault="00F82442" w:rsidP="00F82442">
      <w:pPr>
        <w:pStyle w:val="ListParagraph"/>
        <w:numPr>
          <w:ilvl w:val="0"/>
          <w:numId w:val="1"/>
        </w:numPr>
      </w:pPr>
      <w:r w:rsidRPr="00F82442">
        <w:rPr>
          <w:position w:val="-6"/>
        </w:rPr>
        <w:object w:dxaOrig="960" w:dyaOrig="279">
          <v:shape id="_x0000_i1028" type="#_x0000_t75" style="width:48pt;height:14.25pt" o:ole="">
            <v:imagedata r:id="rId11" o:title=""/>
          </v:shape>
          <o:OLEObject Type="Embed" ProgID="Equation.DSMT4" ShapeID="_x0000_i1028" DrawAspect="Content" ObjectID="_1491380639" r:id="rId12"/>
        </w:object>
      </w:r>
      <w:r>
        <w:t xml:space="preserve"> </w:t>
      </w:r>
    </w:p>
    <w:p w:rsidR="00F82442" w:rsidRDefault="00F82442" w:rsidP="00F82442">
      <w:pPr>
        <w:pStyle w:val="ListParagraph"/>
        <w:numPr>
          <w:ilvl w:val="0"/>
          <w:numId w:val="1"/>
        </w:numPr>
      </w:pPr>
      <w:r w:rsidRPr="00F82442">
        <w:rPr>
          <w:position w:val="-6"/>
        </w:rPr>
        <w:object w:dxaOrig="1640" w:dyaOrig="340">
          <v:shape id="_x0000_i1029" type="#_x0000_t75" style="width:81.75pt;height:17.25pt" o:ole="">
            <v:imagedata r:id="rId13" o:title=""/>
          </v:shape>
          <o:OLEObject Type="Embed" ProgID="Equation.DSMT4" ShapeID="_x0000_i1029" DrawAspect="Content" ObjectID="_1491380640" r:id="rId14"/>
        </w:object>
      </w:r>
      <w:r>
        <w:t xml:space="preserve"> </w:t>
      </w:r>
    </w:p>
    <w:p w:rsidR="00F82442" w:rsidRDefault="00F82442" w:rsidP="00F82442">
      <w:pPr>
        <w:pStyle w:val="ListParagraph"/>
        <w:numPr>
          <w:ilvl w:val="0"/>
          <w:numId w:val="1"/>
        </w:numPr>
      </w:pPr>
      <w:r w:rsidRPr="00F82442">
        <w:rPr>
          <w:position w:val="-28"/>
        </w:rPr>
        <w:object w:dxaOrig="2160" w:dyaOrig="680">
          <v:shape id="_x0000_i1030" type="#_x0000_t75" style="width:108pt;height:33.75pt" o:ole="">
            <v:imagedata r:id="rId15" o:title=""/>
          </v:shape>
          <o:OLEObject Type="Embed" ProgID="Equation.DSMT4" ShapeID="_x0000_i1030" DrawAspect="Content" ObjectID="_1491380641" r:id="rId16"/>
        </w:object>
      </w:r>
      <w:r>
        <w:t xml:space="preserve"> </w:t>
      </w:r>
    </w:p>
    <w:p w:rsidR="00F82442" w:rsidRDefault="00F82442" w:rsidP="00F82442">
      <w:pPr>
        <w:pStyle w:val="ListParagraph"/>
        <w:numPr>
          <w:ilvl w:val="0"/>
          <w:numId w:val="1"/>
        </w:numPr>
      </w:pPr>
      <w:r w:rsidRPr="00F82442">
        <w:rPr>
          <w:position w:val="-10"/>
        </w:rPr>
        <w:object w:dxaOrig="2360" w:dyaOrig="320">
          <v:shape id="_x0000_i1031" type="#_x0000_t75" style="width:117.75pt;height:15.75pt" o:ole="">
            <v:imagedata r:id="rId17" o:title=""/>
          </v:shape>
          <o:OLEObject Type="Embed" ProgID="Equation.DSMT4" ShapeID="_x0000_i1031" DrawAspect="Content" ObjectID="_1491380642" r:id="rId18"/>
        </w:object>
      </w:r>
      <w:r>
        <w:t xml:space="preserve"> </w:t>
      </w:r>
    </w:p>
    <w:p w:rsidR="00F82442" w:rsidRDefault="00F82442" w:rsidP="00F82442">
      <w:pPr>
        <w:pStyle w:val="ListParagraph"/>
        <w:numPr>
          <w:ilvl w:val="0"/>
          <w:numId w:val="1"/>
        </w:numPr>
      </w:pPr>
      <w:r w:rsidRPr="00F82442">
        <w:rPr>
          <w:position w:val="-6"/>
        </w:rPr>
        <w:object w:dxaOrig="1680" w:dyaOrig="320">
          <v:shape id="_x0000_i1032" type="#_x0000_t75" style="width:84pt;height:15.75pt" o:ole="">
            <v:imagedata r:id="rId19" o:title=""/>
          </v:shape>
          <o:OLEObject Type="Embed" ProgID="Equation.DSMT4" ShapeID="_x0000_i1032" DrawAspect="Content" ObjectID="_1491380643" r:id="rId20"/>
        </w:object>
      </w:r>
      <w:r>
        <w:t xml:space="preserve"> </w:t>
      </w:r>
    </w:p>
    <w:p w:rsidR="00F82442" w:rsidRDefault="00F82442" w:rsidP="00F82442">
      <w:pPr>
        <w:pStyle w:val="ListParagraph"/>
        <w:numPr>
          <w:ilvl w:val="0"/>
          <w:numId w:val="1"/>
        </w:numPr>
      </w:pPr>
      <w:r w:rsidRPr="00F82442">
        <w:rPr>
          <w:position w:val="-6"/>
        </w:rPr>
        <w:object w:dxaOrig="1800" w:dyaOrig="320">
          <v:shape id="_x0000_i1033" type="#_x0000_t75" style="width:90pt;height:15.75pt" o:ole="">
            <v:imagedata r:id="rId21" o:title=""/>
          </v:shape>
          <o:OLEObject Type="Embed" ProgID="Equation.DSMT4" ShapeID="_x0000_i1033" DrawAspect="Content" ObjectID="_1491380644" r:id="rId22"/>
        </w:object>
      </w:r>
      <w:r>
        <w:t xml:space="preserve"> </w:t>
      </w:r>
    </w:p>
    <w:p w:rsidR="00F82442" w:rsidRDefault="00F82442" w:rsidP="00F82442">
      <w:pPr>
        <w:pStyle w:val="ListParagraph"/>
        <w:numPr>
          <w:ilvl w:val="0"/>
          <w:numId w:val="1"/>
        </w:numPr>
      </w:pPr>
      <w:r w:rsidRPr="00F82442">
        <w:rPr>
          <w:position w:val="-6"/>
        </w:rPr>
        <w:object w:dxaOrig="1460" w:dyaOrig="279">
          <v:shape id="_x0000_i1034" type="#_x0000_t75" style="width:72.75pt;height:14.25pt" o:ole="">
            <v:imagedata r:id="rId23" o:title=""/>
          </v:shape>
          <o:OLEObject Type="Embed" ProgID="Equation.DSMT4" ShapeID="_x0000_i1034" DrawAspect="Content" ObjectID="_1491380645" r:id="rId24"/>
        </w:object>
      </w:r>
      <w:r>
        <w:t xml:space="preserve"> </w:t>
      </w:r>
    </w:p>
    <w:p w:rsidR="00F82442" w:rsidRDefault="00F82442" w:rsidP="00F82442">
      <w:pPr>
        <w:pStyle w:val="ListParagraph"/>
        <w:numPr>
          <w:ilvl w:val="0"/>
          <w:numId w:val="1"/>
        </w:numPr>
      </w:pPr>
      <w:r w:rsidRPr="00F82442">
        <w:rPr>
          <w:position w:val="-6"/>
        </w:rPr>
        <w:object w:dxaOrig="2060" w:dyaOrig="320">
          <v:shape id="_x0000_i1035" type="#_x0000_t75" style="width:102.75pt;height:15.75pt" o:ole="">
            <v:imagedata r:id="rId25" o:title=""/>
          </v:shape>
          <o:OLEObject Type="Embed" ProgID="Equation.DSMT4" ShapeID="_x0000_i1035" DrawAspect="Content" ObjectID="_1491380646" r:id="rId26"/>
        </w:object>
      </w:r>
      <w:r>
        <w:t xml:space="preserve"> </w:t>
      </w:r>
    </w:p>
    <w:p w:rsidR="00F82442" w:rsidRDefault="00F82442" w:rsidP="00F82442">
      <w:pPr>
        <w:pStyle w:val="ListParagraph"/>
        <w:numPr>
          <w:ilvl w:val="0"/>
          <w:numId w:val="1"/>
        </w:numPr>
      </w:pPr>
      <w:r w:rsidRPr="00F82442">
        <w:rPr>
          <w:position w:val="-6"/>
        </w:rPr>
        <w:object w:dxaOrig="1640" w:dyaOrig="279">
          <v:shape id="_x0000_i1036" type="#_x0000_t75" style="width:81.75pt;height:14.25pt" o:ole="">
            <v:imagedata r:id="rId27" o:title=""/>
          </v:shape>
          <o:OLEObject Type="Embed" ProgID="Equation.DSMT4" ShapeID="_x0000_i1036" DrawAspect="Content" ObjectID="_1491380647" r:id="rId28"/>
        </w:object>
      </w:r>
      <w:r>
        <w:t xml:space="preserve"> </w:t>
      </w:r>
    </w:p>
    <w:p w:rsidR="00F82442" w:rsidRDefault="00F82442" w:rsidP="00F82442">
      <w:pPr>
        <w:pStyle w:val="ListParagraph"/>
        <w:numPr>
          <w:ilvl w:val="0"/>
          <w:numId w:val="1"/>
        </w:numPr>
      </w:pPr>
      <w:r w:rsidRPr="00F82442">
        <w:rPr>
          <w:position w:val="-6"/>
        </w:rPr>
        <w:object w:dxaOrig="1820" w:dyaOrig="279">
          <v:shape id="_x0000_i1037" type="#_x0000_t75" style="width:90.75pt;height:14.25pt" o:ole="">
            <v:imagedata r:id="rId29" o:title=""/>
          </v:shape>
          <o:OLEObject Type="Embed" ProgID="Equation.DSMT4" ShapeID="_x0000_i1037" DrawAspect="Content" ObjectID="_1491380648" r:id="rId30"/>
        </w:object>
      </w:r>
      <w:r>
        <w:t xml:space="preserve"> </w:t>
      </w:r>
      <w:bookmarkStart w:id="0" w:name="_GoBack"/>
      <w:bookmarkEnd w:id="0"/>
    </w:p>
    <w:sectPr w:rsidR="00F82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14305"/>
    <w:multiLevelType w:val="hybridMultilevel"/>
    <w:tmpl w:val="9146D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42"/>
    <w:rsid w:val="000242BB"/>
    <w:rsid w:val="001A2436"/>
    <w:rsid w:val="003A5D0A"/>
    <w:rsid w:val="004C2FC1"/>
    <w:rsid w:val="00580282"/>
    <w:rsid w:val="00624981"/>
    <w:rsid w:val="006E668C"/>
    <w:rsid w:val="00784E73"/>
    <w:rsid w:val="009F58DF"/>
    <w:rsid w:val="00A33174"/>
    <w:rsid w:val="00F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4367C-8E4E-4FED-81E9-BAA2EF1D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1</cp:revision>
  <dcterms:created xsi:type="dcterms:W3CDTF">2015-04-24T16:26:00Z</dcterms:created>
  <dcterms:modified xsi:type="dcterms:W3CDTF">2015-04-24T16:37:00Z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